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BE9C" w14:textId="7C229CD1" w:rsidR="00C0315A" w:rsidRDefault="00A23D07" w:rsidP="005C7F5A">
      <w:pPr>
        <w:pStyle w:val="BodyText"/>
        <w:spacing w:before="76"/>
        <w:ind w:left="3411" w:right="3408"/>
        <w:jc w:val="center"/>
        <w:rPr>
          <w:spacing w:val="-2"/>
        </w:rPr>
      </w:pPr>
      <w:r>
        <w:t>Applying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REACT</w:t>
      </w:r>
      <w:r>
        <w:rPr>
          <w:spacing w:val="-6"/>
        </w:rPr>
        <w:t xml:space="preserve"> </w:t>
      </w:r>
      <w:r>
        <w:rPr>
          <w:spacing w:val="-2"/>
        </w:rPr>
        <w:t>Strategy</w:t>
      </w:r>
      <w:r w:rsidR="005C7F5A">
        <w:rPr>
          <w:spacing w:val="-2"/>
        </w:rPr>
        <w:t xml:space="preserve"> Activity</w:t>
      </w:r>
    </w:p>
    <w:p w14:paraId="6C67FCE7" w14:textId="6C5E17D6" w:rsidR="005C7F5A" w:rsidRDefault="005C7F5A" w:rsidP="005C7F5A">
      <w:pPr>
        <w:pStyle w:val="BodyText"/>
        <w:spacing w:before="76"/>
        <w:ind w:left="3411" w:right="3408"/>
        <w:jc w:val="center"/>
        <w:rPr>
          <w:spacing w:val="-2"/>
        </w:rPr>
      </w:pPr>
    </w:p>
    <w:p w14:paraId="2BFB0C96" w14:textId="77777777" w:rsidR="00C0315A" w:rsidRDefault="00C0315A">
      <w:pPr>
        <w:pStyle w:val="BodyText"/>
        <w:rPr>
          <w:sz w:val="20"/>
        </w:rPr>
      </w:pPr>
    </w:p>
    <w:p w14:paraId="591EACE2" w14:textId="77777777" w:rsidR="00C0315A" w:rsidRDefault="00C0315A">
      <w:pPr>
        <w:pStyle w:val="BodyText"/>
        <w:rPr>
          <w:sz w:val="20"/>
        </w:rPr>
      </w:pPr>
    </w:p>
    <w:p w14:paraId="08DB4481" w14:textId="77777777" w:rsidR="00C0315A" w:rsidRDefault="00C0315A">
      <w:pPr>
        <w:pStyle w:val="BodyText"/>
        <w:spacing w:before="7" w:after="1"/>
        <w:rPr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0"/>
      </w:tblGrid>
      <w:tr w:rsidR="00C0315A" w14:paraId="748B9BEE" w14:textId="77777777">
        <w:trPr>
          <w:trHeight w:val="395"/>
        </w:trPr>
        <w:tc>
          <w:tcPr>
            <w:tcW w:w="10550" w:type="dxa"/>
            <w:shd w:val="clear" w:color="auto" w:fill="C0C0C0"/>
          </w:tcPr>
          <w:p w14:paraId="75DB2E49" w14:textId="77777777" w:rsidR="00C0315A" w:rsidRDefault="00A23D07">
            <w:pPr>
              <w:pStyle w:val="TableParagraph"/>
              <w:spacing w:before="55"/>
              <w:ind w:left="3109" w:right="3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Learning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Activities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Applying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REACT</w:t>
            </w:r>
          </w:p>
        </w:tc>
      </w:tr>
      <w:tr w:rsidR="005C7F5A" w14:paraId="22DDEBA7" w14:textId="77777777">
        <w:trPr>
          <w:trHeight w:val="1670"/>
        </w:trPr>
        <w:tc>
          <w:tcPr>
            <w:tcW w:w="10550" w:type="dxa"/>
          </w:tcPr>
          <w:p w14:paraId="28AD7E95" w14:textId="7493A20C" w:rsidR="005C7F5A" w:rsidRDefault="005C7F5A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</w:rPr>
              <w:t>Relate-Example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Real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World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Connection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or Discussion of Preconceptions:</w:t>
            </w:r>
          </w:p>
        </w:tc>
      </w:tr>
      <w:tr w:rsidR="005C7F5A" w14:paraId="70C6373E" w14:textId="77777777">
        <w:trPr>
          <w:trHeight w:val="1670"/>
        </w:trPr>
        <w:tc>
          <w:tcPr>
            <w:tcW w:w="10550" w:type="dxa"/>
          </w:tcPr>
          <w:p w14:paraId="7170003E" w14:textId="50AB43CD" w:rsidR="005C7F5A" w:rsidRDefault="005C7F5A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</w:rPr>
              <w:t>Experience-Activity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procedure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experiencing the skill or standard:</w:t>
            </w:r>
          </w:p>
        </w:tc>
      </w:tr>
      <w:tr w:rsidR="00C0315A" w14:paraId="6C406F0F" w14:textId="77777777">
        <w:trPr>
          <w:trHeight w:val="1670"/>
        </w:trPr>
        <w:tc>
          <w:tcPr>
            <w:tcW w:w="10550" w:type="dxa"/>
          </w:tcPr>
          <w:p w14:paraId="39256FD7" w14:textId="77777777" w:rsidR="00C0315A" w:rsidRDefault="00A23D07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</w:rPr>
              <w:t>Apply-Activity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procedure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skill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standard:</w:t>
            </w:r>
          </w:p>
        </w:tc>
      </w:tr>
      <w:tr w:rsidR="00C0315A" w14:paraId="109A5033" w14:textId="77777777">
        <w:trPr>
          <w:trHeight w:val="1668"/>
        </w:trPr>
        <w:tc>
          <w:tcPr>
            <w:tcW w:w="10550" w:type="dxa"/>
          </w:tcPr>
          <w:p w14:paraId="7EF17820" w14:textId="77777777" w:rsidR="00C0315A" w:rsidRDefault="00A23D07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</w:rPr>
              <w:t>Cooperate-How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interact:</w:t>
            </w:r>
          </w:p>
        </w:tc>
      </w:tr>
      <w:tr w:rsidR="00C0315A" w14:paraId="1DDEF2D9" w14:textId="77777777">
        <w:trPr>
          <w:trHeight w:val="1672"/>
        </w:trPr>
        <w:tc>
          <w:tcPr>
            <w:tcW w:w="10550" w:type="dxa"/>
          </w:tcPr>
          <w:p w14:paraId="0B036FA6" w14:textId="77777777" w:rsidR="00C0315A" w:rsidRDefault="00A23D0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Identify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Transfer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Strategy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(wrap-up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unique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situation</w:t>
            </w:r>
            <w:r>
              <w:rPr>
                <w:b/>
                <w:spacing w:val="-2"/>
                <w:sz w:val="20"/>
              </w:rPr>
              <w:t xml:space="preserve"> application)</w:t>
            </w:r>
          </w:p>
        </w:tc>
      </w:tr>
    </w:tbl>
    <w:p w14:paraId="0D172383" w14:textId="696568A6" w:rsidR="00C0315A" w:rsidRDefault="00C0315A">
      <w:pPr>
        <w:pStyle w:val="BodyText"/>
        <w:rPr>
          <w:sz w:val="20"/>
        </w:rPr>
      </w:pPr>
    </w:p>
    <w:p w14:paraId="4BBA004D" w14:textId="78BCEAF6" w:rsidR="00C0315A" w:rsidRDefault="00C0315A">
      <w:pPr>
        <w:pStyle w:val="BodyText"/>
        <w:rPr>
          <w:sz w:val="20"/>
        </w:rPr>
      </w:pPr>
    </w:p>
    <w:p w14:paraId="39AA6E27" w14:textId="028EE7AA" w:rsidR="00C0315A" w:rsidRDefault="005C7F5A">
      <w:pPr>
        <w:pStyle w:val="BodyText"/>
        <w:spacing w:before="10"/>
        <w:rPr>
          <w:sz w:val="20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62729019" wp14:editId="4DB91F64">
            <wp:simplePos x="0" y="0"/>
            <wp:positionH relativeFrom="page">
              <wp:posOffset>6419850</wp:posOffset>
            </wp:positionH>
            <wp:positionV relativeFrom="paragraph">
              <wp:posOffset>40838</wp:posOffset>
            </wp:positionV>
            <wp:extent cx="802640" cy="353385"/>
            <wp:effectExtent l="0" t="0" r="0" b="889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66" cy="35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0A263" w14:textId="6F946116" w:rsidR="00C0315A" w:rsidRDefault="00C0315A">
      <w:pPr>
        <w:ind w:left="700"/>
        <w:rPr>
          <w:sz w:val="18"/>
        </w:rPr>
      </w:pPr>
    </w:p>
    <w:sectPr w:rsidR="00C0315A">
      <w:type w:val="continuous"/>
      <w:pgSz w:w="12240" w:h="15840"/>
      <w:pgMar w:top="13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5A"/>
    <w:rsid w:val="005C7F5A"/>
    <w:rsid w:val="00A23D07"/>
    <w:rsid w:val="00C0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2DA9"/>
  <w15:docId w15:val="{BE2DAC60-E6A2-4B24-9FDB-969F830F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doughty</dc:creator>
  <cp:lastModifiedBy>Claudia Maness</cp:lastModifiedBy>
  <cp:revision>2</cp:revision>
  <cp:lastPrinted>2023-02-02T17:27:00Z</cp:lastPrinted>
  <dcterms:created xsi:type="dcterms:W3CDTF">2023-02-02T17:28:00Z</dcterms:created>
  <dcterms:modified xsi:type="dcterms:W3CDTF">2023-02-02T17:28:00Z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2023-02-02T00:00:00Z</vt:filetime>
  </property>
  <property fmtid="{D5CDD505-2E9C-101B-9397-08002B2CF9AE}" pid="5" name="Producer">
    <vt:lpwstr>Microsoft® Office Word 2007</vt:lpwstr>
  </property>
</Properties>
</file>