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829"/>
        <w:gridCol w:w="1788"/>
        <w:gridCol w:w="1912"/>
        <w:gridCol w:w="1144"/>
        <w:gridCol w:w="2019"/>
      </w:tblGrid>
      <w:tr w:rsidR="00767068" w14:paraId="0E42F908" w14:textId="77777777" w:rsidTr="002A3D89">
        <w:trPr>
          <w:tblHeader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022B92" w:rsidRPr="00022B92" w14:paraId="3285EA6B" w14:textId="77777777" w:rsidTr="002A3D89">
        <w:trPr>
          <w:trHeight w:val="89"/>
        </w:trPr>
        <w:tc>
          <w:tcPr>
            <w:tcW w:w="12950" w:type="dxa"/>
            <w:gridSpan w:val="6"/>
            <w:shd w:val="clear" w:color="auto" w:fill="E36C0A" w:themeFill="accent6" w:themeFillShade="BF"/>
          </w:tcPr>
          <w:p w14:paraId="5DDAEB68" w14:textId="37DEBCA0" w:rsidR="00022B92" w:rsidRPr="00022B92" w:rsidRDefault="00022B92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022B92" w14:paraId="5E1BA026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7EA182EF" w:rsidR="00022B92" w:rsidRDefault="00022B92" w:rsidP="00022B92"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022B92" w14:paraId="02C0F4B2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64DBB7EE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C2C156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3DF87F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E72DF14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7E4CBE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F6FE569" w14:textId="77777777" w:rsidR="00022B92" w:rsidRDefault="00022B92" w:rsidP="00022B92">
            <w:pPr>
              <w:spacing w:line="360" w:lineRule="auto"/>
            </w:pPr>
          </w:p>
        </w:tc>
      </w:tr>
      <w:tr w:rsidR="00022B92" w14:paraId="3B11F604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77F46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7E805E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379B1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F461E2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00003CC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4285A03" w14:textId="77777777" w:rsidR="00022B92" w:rsidRDefault="00022B92" w:rsidP="00022B92">
            <w:pPr>
              <w:spacing w:line="360" w:lineRule="auto"/>
            </w:pPr>
          </w:p>
        </w:tc>
      </w:tr>
      <w:tr w:rsidR="00656C00" w14:paraId="45B887C8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20BB25AA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6A0AEDE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D6158C3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A96E9B6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A90BFC9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E1A659A" w14:textId="77777777" w:rsidR="00656C00" w:rsidRDefault="00656C00" w:rsidP="00022B92">
            <w:pPr>
              <w:spacing w:line="360" w:lineRule="auto"/>
            </w:pPr>
          </w:p>
        </w:tc>
      </w:tr>
      <w:tr w:rsidR="0055379B" w14:paraId="234583B4" w14:textId="77777777" w:rsidTr="002A3D89">
        <w:tc>
          <w:tcPr>
            <w:tcW w:w="12950" w:type="dxa"/>
            <w:gridSpan w:val="6"/>
            <w:shd w:val="clear" w:color="auto" w:fill="7030A0"/>
          </w:tcPr>
          <w:p w14:paraId="7524E3D6" w14:textId="590A19E0" w:rsidR="0055379B" w:rsidRPr="0046487C" w:rsidRDefault="0055379B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002A3D89">
        <w:tc>
          <w:tcPr>
            <w:tcW w:w="12950" w:type="dxa"/>
            <w:gridSpan w:val="6"/>
            <w:shd w:val="clear" w:color="auto" w:fill="E5DFEC" w:themeFill="accent4" w:themeFillTint="33"/>
          </w:tcPr>
          <w:p w14:paraId="316B8156" w14:textId="287DEB89" w:rsidR="0046487C" w:rsidRPr="0046487C" w:rsidRDefault="0046487C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55379B" w14:paraId="547276BD" w14:textId="77777777" w:rsidTr="002A3D89">
        <w:tc>
          <w:tcPr>
            <w:tcW w:w="3258" w:type="dxa"/>
          </w:tcPr>
          <w:p w14:paraId="61A9C67B" w14:textId="2A95E665" w:rsidR="0055379B" w:rsidRDefault="0055379B" w:rsidP="00A85160">
            <w:pPr>
              <w:keepNext/>
              <w:spacing w:line="360" w:lineRule="auto"/>
            </w:pPr>
          </w:p>
        </w:tc>
        <w:tc>
          <w:tcPr>
            <w:tcW w:w="2829" w:type="dxa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002A3D89">
        <w:tc>
          <w:tcPr>
            <w:tcW w:w="3258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590436EF" w14:textId="77777777" w:rsidTr="002A3D89">
        <w:tc>
          <w:tcPr>
            <w:tcW w:w="3258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002A3D89">
        <w:tc>
          <w:tcPr>
            <w:tcW w:w="12950" w:type="dxa"/>
            <w:gridSpan w:val="6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002A3D89">
        <w:tc>
          <w:tcPr>
            <w:tcW w:w="12950" w:type="dxa"/>
            <w:gridSpan w:val="6"/>
            <w:shd w:val="clear" w:color="auto" w:fill="B8CCE4" w:themeFill="accent1" w:themeFillTint="66"/>
          </w:tcPr>
          <w:p w14:paraId="5F5B18A8" w14:textId="731D9E54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2A05D331" w14:textId="77777777" w:rsidTr="002A3D89">
        <w:tc>
          <w:tcPr>
            <w:tcW w:w="3258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002A3D89">
        <w:tc>
          <w:tcPr>
            <w:tcW w:w="3258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002A3D89">
        <w:tc>
          <w:tcPr>
            <w:tcW w:w="3258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002A3D89">
        <w:tc>
          <w:tcPr>
            <w:tcW w:w="12950" w:type="dxa"/>
            <w:gridSpan w:val="6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0E27051E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5C98B376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E234C4" w14:paraId="5D9959D0" w14:textId="77777777" w:rsidTr="002A3D89">
        <w:tc>
          <w:tcPr>
            <w:tcW w:w="3258" w:type="dxa"/>
          </w:tcPr>
          <w:p w14:paraId="79DB876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5E720F5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EE85868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2945BEE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097A49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1492C4EC" w14:textId="77777777" w:rsidR="00E234C4" w:rsidRDefault="00E234C4" w:rsidP="00E545D1">
            <w:pPr>
              <w:spacing w:line="360" w:lineRule="auto"/>
            </w:pPr>
          </w:p>
        </w:tc>
      </w:tr>
      <w:tr w:rsidR="002A3D89" w14:paraId="7C502EBD" w14:textId="77777777" w:rsidTr="00D94984">
        <w:trPr>
          <w:trHeight w:val="296"/>
        </w:trPr>
        <w:tc>
          <w:tcPr>
            <w:tcW w:w="12950" w:type="dxa"/>
            <w:gridSpan w:val="6"/>
            <w:shd w:val="clear" w:color="auto" w:fill="C0504D" w:themeFill="accent2"/>
          </w:tcPr>
          <w:p w14:paraId="68396121" w14:textId="682FFEF5" w:rsidR="002A3D89" w:rsidRDefault="002A3D89" w:rsidP="00131EB3">
            <w:r w:rsidRPr="002A3D89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Marketing </w:t>
            </w:r>
          </w:p>
        </w:tc>
      </w:tr>
      <w:tr w:rsidR="001A4820" w:rsidRPr="00B11B16" w14:paraId="37A3A696" w14:textId="77777777" w:rsidTr="00CE7CBC">
        <w:tc>
          <w:tcPr>
            <w:tcW w:w="12950" w:type="dxa"/>
            <w:gridSpan w:val="6"/>
            <w:shd w:val="clear" w:color="auto" w:fill="E5B8B7" w:themeFill="accent2" w:themeFillTint="66"/>
          </w:tcPr>
          <w:p w14:paraId="068501D3" w14:textId="0BB09448" w:rsidR="001A4820" w:rsidRPr="00B11B16" w:rsidRDefault="001A4820" w:rsidP="00B11B16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2A3D89" w14:paraId="0EE0FABF" w14:textId="77777777" w:rsidTr="00D94984">
        <w:trPr>
          <w:trHeight w:val="368"/>
        </w:trPr>
        <w:tc>
          <w:tcPr>
            <w:tcW w:w="3258" w:type="dxa"/>
          </w:tcPr>
          <w:p w14:paraId="59EDC45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11923771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165AAD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2458BEB2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B98876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58F8B55" w14:textId="77777777" w:rsidR="002A3D89" w:rsidRDefault="002A3D89" w:rsidP="00E545D1">
            <w:pPr>
              <w:spacing w:line="360" w:lineRule="auto"/>
            </w:pPr>
          </w:p>
        </w:tc>
      </w:tr>
      <w:tr w:rsidR="002A3D89" w14:paraId="665A119B" w14:textId="77777777" w:rsidTr="002A3D89">
        <w:tc>
          <w:tcPr>
            <w:tcW w:w="3258" w:type="dxa"/>
          </w:tcPr>
          <w:p w14:paraId="4E0F912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64185E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ABBA45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6B9DB11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1B9FC4BB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B4AF9B2" w14:textId="77777777" w:rsidR="002A3D89" w:rsidRDefault="002A3D89" w:rsidP="00E545D1">
            <w:pPr>
              <w:spacing w:line="360" w:lineRule="auto"/>
            </w:pPr>
          </w:p>
        </w:tc>
      </w:tr>
      <w:tr w:rsidR="002A3D89" w14:paraId="68B74AE8" w14:textId="77777777" w:rsidTr="00CE7CBC">
        <w:tc>
          <w:tcPr>
            <w:tcW w:w="3258" w:type="dxa"/>
          </w:tcPr>
          <w:p w14:paraId="6C7EE24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ABC96E9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0FF65B10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910364C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DFFF85E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FE82A9A" w14:textId="77777777" w:rsidR="002A3D89" w:rsidRDefault="002A3D89" w:rsidP="00E545D1">
            <w:pPr>
              <w:spacing w:line="360" w:lineRule="auto"/>
            </w:pPr>
          </w:p>
        </w:tc>
      </w:tr>
      <w:tr w:rsidR="00CE7CBC" w14:paraId="6D66758F" w14:textId="77777777" w:rsidTr="00526F94">
        <w:tc>
          <w:tcPr>
            <w:tcW w:w="12950" w:type="dxa"/>
            <w:gridSpan w:val="6"/>
            <w:shd w:val="clear" w:color="auto" w:fill="948A54" w:themeFill="background2" w:themeFillShade="80"/>
          </w:tcPr>
          <w:p w14:paraId="639BDC7C" w14:textId="134F6706" w:rsidR="00CE7CBC" w:rsidRDefault="00CE7CBC" w:rsidP="00131EB3">
            <w:r>
              <w:rPr>
                <w:b/>
                <w:color w:val="FFFFFF" w:themeColor="background1"/>
                <w:sz w:val="28"/>
                <w:szCs w:val="28"/>
              </w:rPr>
              <w:t>Evaluation</w:t>
            </w:r>
          </w:p>
        </w:tc>
      </w:tr>
      <w:tr w:rsidR="00CE7CBC" w:rsidRPr="00B11B16" w14:paraId="6493C154" w14:textId="77777777" w:rsidTr="00526F94">
        <w:tc>
          <w:tcPr>
            <w:tcW w:w="12950" w:type="dxa"/>
            <w:gridSpan w:val="6"/>
            <w:shd w:val="clear" w:color="auto" w:fill="DDD9C3" w:themeFill="background2" w:themeFillShade="E6"/>
          </w:tcPr>
          <w:p w14:paraId="0EB8DA1A" w14:textId="77777777" w:rsidR="00CE7CBC" w:rsidRPr="00B11B16" w:rsidRDefault="00CE7CBC" w:rsidP="006D3F02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CE7CBC" w14:paraId="5E1E9A7F" w14:textId="77777777" w:rsidTr="006D3F02">
        <w:tc>
          <w:tcPr>
            <w:tcW w:w="3258" w:type="dxa"/>
          </w:tcPr>
          <w:p w14:paraId="136CA1F7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</w:tcPr>
          <w:p w14:paraId="498E2A2A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</w:tcPr>
          <w:p w14:paraId="6DF47841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</w:tcPr>
          <w:p w14:paraId="56B63E23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</w:tcPr>
          <w:p w14:paraId="287AAD8B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</w:tcPr>
          <w:p w14:paraId="05606566" w14:textId="77777777" w:rsidR="00CE7CBC" w:rsidRDefault="00CE7CBC" w:rsidP="006D3F02">
            <w:pPr>
              <w:spacing w:line="360" w:lineRule="auto"/>
            </w:pPr>
          </w:p>
        </w:tc>
      </w:tr>
      <w:tr w:rsidR="00CE7CBC" w14:paraId="1C73CF19" w14:textId="77777777" w:rsidTr="006D3F02">
        <w:tc>
          <w:tcPr>
            <w:tcW w:w="3258" w:type="dxa"/>
          </w:tcPr>
          <w:p w14:paraId="5719ECED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</w:tcPr>
          <w:p w14:paraId="18A3246E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</w:tcPr>
          <w:p w14:paraId="45B94BC1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</w:tcPr>
          <w:p w14:paraId="709C0300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</w:tcPr>
          <w:p w14:paraId="2C2C19AD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</w:tcPr>
          <w:p w14:paraId="32E1D34C" w14:textId="77777777" w:rsidR="00CE7CBC" w:rsidRDefault="00CE7CBC" w:rsidP="006D3F02">
            <w:pPr>
              <w:spacing w:line="360" w:lineRule="auto"/>
            </w:pPr>
          </w:p>
        </w:tc>
      </w:tr>
      <w:tr w:rsidR="00CE7CBC" w14:paraId="638AB889" w14:textId="77777777" w:rsidTr="006D3F02">
        <w:tc>
          <w:tcPr>
            <w:tcW w:w="3258" w:type="dxa"/>
            <w:tcBorders>
              <w:bottom w:val="single" w:sz="4" w:space="0" w:color="auto"/>
            </w:tcBorders>
          </w:tcPr>
          <w:p w14:paraId="21DCA64F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8E4EF54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1BE400E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AC516C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FBC6B49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6C9B32" w14:textId="77777777" w:rsidR="00CE7CBC" w:rsidRDefault="00CE7CBC" w:rsidP="006D3F02">
            <w:pPr>
              <w:spacing w:line="360" w:lineRule="auto"/>
            </w:pPr>
          </w:p>
        </w:tc>
      </w:tr>
      <w:tr w:rsidR="00CE7CBC" w14:paraId="17599AFF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08B6E5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C5D3300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E7A6F9A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18304D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D01CD24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927CFBE" w14:textId="77777777" w:rsidR="00CE7CBC" w:rsidRDefault="00CE7CBC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2A3D89"/>
    <w:p w14:paraId="38894C01" w14:textId="77777777" w:rsidR="002A3D89" w:rsidRDefault="002A3D89" w:rsidP="002A3D89"/>
    <w:sectPr w:rsidR="002A3D89" w:rsidSect="00656C00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3C9A" w14:textId="77777777" w:rsidR="00CF0257" w:rsidRDefault="00CF0257" w:rsidP="00767068">
      <w:pPr>
        <w:spacing w:after="0" w:line="240" w:lineRule="auto"/>
      </w:pPr>
      <w:r>
        <w:separator/>
      </w:r>
    </w:p>
  </w:endnote>
  <w:endnote w:type="continuationSeparator" w:id="0">
    <w:p w14:paraId="62BBD8F6" w14:textId="77777777" w:rsidR="00CF0257" w:rsidRDefault="00CF0257" w:rsidP="00767068">
      <w:pPr>
        <w:spacing w:after="0" w:line="240" w:lineRule="auto"/>
      </w:pPr>
      <w:r>
        <w:continuationSeparator/>
      </w:r>
    </w:p>
  </w:endnote>
  <w:endnote w:type="continuationNotice" w:id="1">
    <w:p w14:paraId="393A4D51" w14:textId="77777777" w:rsidR="00CF0257" w:rsidRDefault="00CF0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4BA1C742" w:rsidR="00CC4991" w:rsidRDefault="00AD09A4" w:rsidP="00543446">
    <w:pPr>
      <w:pStyle w:val="Footer"/>
      <w:tabs>
        <w:tab w:val="clear" w:pos="4680"/>
        <w:tab w:val="clear" w:pos="9360"/>
        <w:tab w:val="right" w:pos="14220"/>
      </w:tabs>
    </w:pPr>
    <w:r w:rsidRPr="004A7E30">
      <w:rPr>
        <w:noProof/>
        <w:position w:val="-6"/>
      </w:rPr>
      <w:drawing>
        <wp:inline distT="0" distB="0" distL="0" distR="0" wp14:anchorId="7492E4A8" wp14:editId="67F01E8F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446">
      <w:tab/>
    </w:r>
    <w:r w:rsidR="00CC4991"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F5B3" w14:textId="77777777" w:rsidR="00CF0257" w:rsidRDefault="00CF0257" w:rsidP="00767068">
      <w:pPr>
        <w:spacing w:after="0" w:line="240" w:lineRule="auto"/>
      </w:pPr>
      <w:r>
        <w:separator/>
      </w:r>
    </w:p>
  </w:footnote>
  <w:footnote w:type="continuationSeparator" w:id="0">
    <w:p w14:paraId="5194DBEC" w14:textId="77777777" w:rsidR="00CF0257" w:rsidRDefault="00CF0257" w:rsidP="00767068">
      <w:pPr>
        <w:spacing w:after="0" w:line="240" w:lineRule="auto"/>
      </w:pPr>
      <w:r>
        <w:continuationSeparator/>
      </w:r>
    </w:p>
  </w:footnote>
  <w:footnote w:type="continuationNotice" w:id="1">
    <w:p w14:paraId="7DB5D7AE" w14:textId="77777777" w:rsidR="00CF0257" w:rsidRDefault="00CF0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3112AEB9" w:rsidR="003101F9" w:rsidRDefault="003101F9" w:rsidP="003101F9">
    <w:pPr>
      <w:pStyle w:val="Header"/>
      <w:jc w:val="center"/>
      <w:rPr>
        <w:b/>
        <w:bCs/>
        <w:i/>
        <w:iCs/>
        <w:sz w:val="36"/>
        <w:szCs w:val="36"/>
      </w:rPr>
    </w:pPr>
    <w:r w:rsidRPr="423FFABF">
      <w:rPr>
        <w:b/>
        <w:bCs/>
        <w:i/>
        <w:iCs/>
        <w:sz w:val="36"/>
        <w:szCs w:val="36"/>
      </w:rPr>
      <w:t>Local Action Plan</w:t>
    </w:r>
  </w:p>
  <w:p w14:paraId="094C6F64" w14:textId="77777777" w:rsidR="002A3D89" w:rsidRDefault="002A3D89" w:rsidP="003101F9">
    <w:pPr>
      <w:pStyle w:val="Header"/>
      <w:jc w:val="center"/>
      <w:rPr>
        <w:b/>
        <w:bCs/>
        <w:i/>
        <w:iCs/>
        <w:sz w:val="36"/>
        <w:szCs w:val="36"/>
      </w:rPr>
    </w:pPr>
  </w:p>
  <w:p w14:paraId="1B4FF457" w14:textId="77777777" w:rsidR="002A3D89" w:rsidRDefault="002A3D89" w:rsidP="003101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C06D2"/>
    <w:rsid w:val="00131EB3"/>
    <w:rsid w:val="00185417"/>
    <w:rsid w:val="0019250C"/>
    <w:rsid w:val="001A4820"/>
    <w:rsid w:val="001D0BDE"/>
    <w:rsid w:val="002101D4"/>
    <w:rsid w:val="0021784F"/>
    <w:rsid w:val="00226A84"/>
    <w:rsid w:val="00264208"/>
    <w:rsid w:val="00274AA4"/>
    <w:rsid w:val="00281CE1"/>
    <w:rsid w:val="002A3D89"/>
    <w:rsid w:val="002B6582"/>
    <w:rsid w:val="002C1216"/>
    <w:rsid w:val="002D10B5"/>
    <w:rsid w:val="002D4E35"/>
    <w:rsid w:val="002E2AA8"/>
    <w:rsid w:val="002F1401"/>
    <w:rsid w:val="003101F9"/>
    <w:rsid w:val="0031618F"/>
    <w:rsid w:val="003834A8"/>
    <w:rsid w:val="00393C67"/>
    <w:rsid w:val="0044050C"/>
    <w:rsid w:val="00443F8C"/>
    <w:rsid w:val="004632E9"/>
    <w:rsid w:val="0046487C"/>
    <w:rsid w:val="004A7E30"/>
    <w:rsid w:val="004C2DA8"/>
    <w:rsid w:val="004D47E7"/>
    <w:rsid w:val="00521550"/>
    <w:rsid w:val="00526F94"/>
    <w:rsid w:val="00543446"/>
    <w:rsid w:val="0055379B"/>
    <w:rsid w:val="005A57AA"/>
    <w:rsid w:val="005D14E1"/>
    <w:rsid w:val="005D6488"/>
    <w:rsid w:val="005D75A6"/>
    <w:rsid w:val="005E17A7"/>
    <w:rsid w:val="00605DEE"/>
    <w:rsid w:val="00614667"/>
    <w:rsid w:val="00627282"/>
    <w:rsid w:val="0063338E"/>
    <w:rsid w:val="006377F6"/>
    <w:rsid w:val="00656C00"/>
    <w:rsid w:val="00664D7D"/>
    <w:rsid w:val="006B6D92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81446E"/>
    <w:rsid w:val="008915C3"/>
    <w:rsid w:val="008D444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11B16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B04F1"/>
    <w:rsid w:val="00CB4701"/>
    <w:rsid w:val="00CC4991"/>
    <w:rsid w:val="00CE7CBC"/>
    <w:rsid w:val="00CF0257"/>
    <w:rsid w:val="00CF33F6"/>
    <w:rsid w:val="00D0025A"/>
    <w:rsid w:val="00D61D98"/>
    <w:rsid w:val="00D76609"/>
    <w:rsid w:val="00D910CB"/>
    <w:rsid w:val="00D94984"/>
    <w:rsid w:val="00DA3246"/>
    <w:rsid w:val="00DA3DBC"/>
    <w:rsid w:val="00E15234"/>
    <w:rsid w:val="00E234C4"/>
    <w:rsid w:val="00E54436"/>
    <w:rsid w:val="00E545D1"/>
    <w:rsid w:val="00E9741E"/>
    <w:rsid w:val="00ED0234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Jennifer Rapp</cp:lastModifiedBy>
  <cp:revision>11</cp:revision>
  <cp:lastPrinted>2019-10-08T15:00:00Z</cp:lastPrinted>
  <dcterms:created xsi:type="dcterms:W3CDTF">2023-09-16T19:45:00Z</dcterms:created>
  <dcterms:modified xsi:type="dcterms:W3CDTF">2023-10-13T18:06:00Z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